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CA26" w14:textId="77777777" w:rsidR="00007265" w:rsidRDefault="00535402" w:rsidP="00007265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V</w:t>
      </w:r>
      <w:r w:rsidR="77B86BA8" w:rsidRPr="77B86BA8">
        <w:rPr>
          <w:rFonts w:ascii="Calibri" w:eastAsia="Calibri" w:hAnsi="Calibri" w:cs="Calibri"/>
          <w:b/>
          <w:bCs/>
          <w:sz w:val="28"/>
          <w:szCs w:val="28"/>
        </w:rPr>
        <w:t>ermont State Ethics Commission</w:t>
      </w:r>
      <w:r w:rsidR="0000726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E36B6D2" w14:textId="3F717755" w:rsidR="00535402" w:rsidRDefault="00E449BA" w:rsidP="00007265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A2EAAAC" w14:textId="57F57281" w:rsidR="00DD3F3A" w:rsidRDefault="00E449BA" w:rsidP="0003143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77B86BA8" w:rsidRPr="77B86BA8">
        <w:rPr>
          <w:rFonts w:ascii="Calibri" w:eastAsia="Calibri" w:hAnsi="Calibri" w:cs="Calibri"/>
          <w:b/>
          <w:bCs/>
          <w:sz w:val="28"/>
          <w:szCs w:val="28"/>
        </w:rPr>
        <w:t>Meeting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535402">
        <w:rPr>
          <w:rFonts w:ascii="Calibri" w:eastAsia="Calibri" w:hAnsi="Calibri" w:cs="Calibri"/>
          <w:b/>
          <w:bCs/>
          <w:sz w:val="28"/>
          <w:szCs w:val="28"/>
        </w:rPr>
        <w:t>September 4, 2019</w:t>
      </w:r>
      <w:r w:rsidR="0001275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77B86BA8" w:rsidRPr="77B86BA8">
        <w:rPr>
          <w:rFonts w:ascii="Calibri" w:eastAsia="Calibri" w:hAnsi="Calibri" w:cs="Calibri"/>
          <w:b/>
          <w:bCs/>
          <w:sz w:val="28"/>
          <w:szCs w:val="28"/>
        </w:rPr>
        <w:t>10:00 AM</w:t>
      </w:r>
    </w:p>
    <w:p w14:paraId="50556591" w14:textId="17C72F44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</w:p>
    <w:p w14:paraId="2EC0EAC6" w14:textId="71F46B86" w:rsidR="00DD3F3A" w:rsidRDefault="77B86BA8" w:rsidP="00535402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43F03A7D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last meeting (date):   </w:t>
      </w:r>
    </w:p>
    <w:p w14:paraId="0D44E257" w14:textId="0A2B42AF" w:rsidR="124736EA" w:rsidRPr="00535402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</w:p>
    <w:p w14:paraId="6B61D4C0" w14:textId="047B4A82" w:rsidR="00535402" w:rsidRPr="00535402" w:rsidRDefault="00535402" w:rsidP="00535402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Executive Director's Report</w:t>
      </w:r>
    </w:p>
    <w:p w14:paraId="08E61C52" w14:textId="391F87DC" w:rsidR="00535402" w:rsidRPr="00595D73" w:rsidRDefault="00535402" w:rsidP="0053540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Review of General Principles</w:t>
      </w:r>
    </w:p>
    <w:p w14:paraId="09ABC563" w14:textId="3BDEF83B" w:rsidR="00595D73" w:rsidRDefault="00595D73" w:rsidP="00535402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Legislative Recommendations:  Status</w:t>
      </w:r>
    </w:p>
    <w:p w14:paraId="45258480" w14:textId="31C37219" w:rsidR="77B86BA8" w:rsidRPr="00535402" w:rsidRDefault="08A15985" w:rsidP="77B86BA8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Website</w:t>
      </w:r>
    </w:p>
    <w:p w14:paraId="31FD082B" w14:textId="453340FE" w:rsidR="00535402" w:rsidRDefault="00535402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Financial and Spending Policies</w:t>
      </w:r>
    </w:p>
    <w:p w14:paraId="3A36913B" w14:textId="77777777" w:rsidR="00535402" w:rsidRPr="00535402" w:rsidRDefault="00535402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Advisory Opinions:  Should AO 18-01 be withdrawn?</w:t>
      </w:r>
    </w:p>
    <w:p w14:paraId="33A5AA79" w14:textId="3ECD735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28C38BE" w14:textId="6C95216B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Other business:   </w:t>
      </w:r>
    </w:p>
    <w:p w14:paraId="35E52969" w14:textId="15FDF1C2" w:rsidR="77B86BA8" w:rsidRDefault="08A15985" w:rsidP="08A15985">
      <w:pPr>
        <w:pStyle w:val="ListParagraph"/>
        <w:numPr>
          <w:ilvl w:val="0"/>
          <w:numId w:val="1"/>
        </w:numPr>
        <w:spacing w:after="0" w:line="240" w:lineRule="auto"/>
      </w:pPr>
      <w:r w:rsidRPr="08A15985">
        <w:rPr>
          <w:rFonts w:ascii="Calibri" w:eastAsia="Calibri" w:hAnsi="Calibri" w:cs="Calibri"/>
        </w:rPr>
        <w:t xml:space="preserve">Adjournment:  </w:t>
      </w:r>
    </w:p>
    <w:sectPr w:rsidR="77B8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07265"/>
    <w:rsid w:val="00012754"/>
    <w:rsid w:val="0003143C"/>
    <w:rsid w:val="00095039"/>
    <w:rsid w:val="00535402"/>
    <w:rsid w:val="00537372"/>
    <w:rsid w:val="00595D73"/>
    <w:rsid w:val="00695723"/>
    <w:rsid w:val="0078272E"/>
    <w:rsid w:val="007D0CC4"/>
    <w:rsid w:val="009C0C67"/>
    <w:rsid w:val="00DD3F3A"/>
    <w:rsid w:val="00E449BA"/>
    <w:rsid w:val="00E752A3"/>
    <w:rsid w:val="08A15985"/>
    <w:rsid w:val="124736EA"/>
    <w:rsid w:val="14BCDBB7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A7DBD869-C8A3-4031-9866-61E02A9E1532}"/>
</file>

<file path=customXml/itemProps2.xml><?xml version="1.0" encoding="utf-8"?>
<ds:datastoreItem xmlns:ds="http://schemas.openxmlformats.org/officeDocument/2006/customXml" ds:itemID="{B53519F1-FE5A-4491-9874-B89780932073}"/>
</file>

<file path=customXml/itemProps3.xml><?xml version="1.0" encoding="utf-8"?>
<ds:datastoreItem xmlns:ds="http://schemas.openxmlformats.org/officeDocument/2006/customXml" ds:itemID="{0D3EBA81-9B2A-4E1E-AA56-77EB6E0E5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dcterms:created xsi:type="dcterms:W3CDTF">2019-08-27T17:12:00Z</dcterms:created>
  <dcterms:modified xsi:type="dcterms:W3CDTF">2019-08-27T17:12:00Z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