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6944106C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Agenda for Meeting </w:t>
      </w:r>
      <w:r w:rsidR="005B1DDE">
        <w:rPr>
          <w:rFonts w:ascii="Calibri" w:eastAsia="Calibri" w:hAnsi="Calibri" w:cs="Calibri"/>
          <w:b/>
          <w:bCs/>
          <w:sz w:val="28"/>
          <w:szCs w:val="28"/>
        </w:rPr>
        <w:t>March 4,</w:t>
      </w: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 2020 10:00 AM</w:t>
      </w:r>
    </w:p>
    <w:p w14:paraId="50556591" w14:textId="17C72F44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3EBBEF34" w:rsidR="00DD3F3A" w:rsidRDefault="52311532" w:rsidP="52311532">
      <w:pPr>
        <w:jc w:val="center"/>
        <w:rPr>
          <w:rFonts w:ascii="Calibri" w:eastAsia="Calibri" w:hAnsi="Calibri" w:cs="Calibri"/>
          <w:b/>
          <w:bCs/>
          <w:sz w:val="28"/>
          <w:szCs w:val="28"/>
          <w:highlight w:val="yellow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1F808202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5B1DDE">
        <w:rPr>
          <w:rFonts w:ascii="Calibri" w:eastAsia="Calibri" w:hAnsi="Calibri" w:cs="Calibri"/>
        </w:rPr>
        <w:t>February 5, 2020</w:t>
      </w:r>
      <w:r w:rsidRPr="08A15985">
        <w:rPr>
          <w:rFonts w:ascii="Calibri" w:eastAsia="Calibri" w:hAnsi="Calibri" w:cs="Calibri"/>
        </w:rPr>
        <w:t xml:space="preserve">:   </w:t>
      </w:r>
    </w:p>
    <w:p w14:paraId="0D44E257" w14:textId="0446B07B" w:rsidR="124736EA" w:rsidRPr="000713F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</w:p>
    <w:p w14:paraId="6F96A3CC" w14:textId="77777777" w:rsidR="000713FA" w:rsidRDefault="52311532" w:rsidP="000713FA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Executive Director's Report</w:t>
      </w:r>
    </w:p>
    <w:p w14:paraId="15BE9392" w14:textId="5A3EABFA" w:rsidR="52311532" w:rsidRDefault="52311532" w:rsidP="52311532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Code of Ethics (statutes Phase II)</w:t>
      </w:r>
    </w:p>
    <w:p w14:paraId="7A4621D1" w14:textId="574CAB7E" w:rsidR="52311532" w:rsidRDefault="52311532" w:rsidP="52311532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>Terms of office discussion</w:t>
      </w:r>
    </w:p>
    <w:p w14:paraId="33A5AA79" w14:textId="3ECD7358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28C38BE" w14:textId="6C95216B" w:rsidR="77B86BA8" w:rsidRDefault="52311532" w:rsidP="08A15985">
      <w:pPr>
        <w:pStyle w:val="ListParagraph"/>
        <w:numPr>
          <w:ilvl w:val="0"/>
          <w:numId w:val="1"/>
        </w:numPr>
      </w:pPr>
      <w:r w:rsidRPr="52311532">
        <w:rPr>
          <w:rFonts w:ascii="Calibri" w:eastAsia="Calibri" w:hAnsi="Calibri" w:cs="Calibri"/>
        </w:rPr>
        <w:t xml:space="preserve">Other business:   </w:t>
      </w:r>
    </w:p>
    <w:p w14:paraId="09EA38A2" w14:textId="77777777" w:rsidR="00B72337" w:rsidRPr="00B72337" w:rsidRDefault="52311532" w:rsidP="00B72337">
      <w:pPr>
        <w:pStyle w:val="ListParagraph"/>
        <w:numPr>
          <w:ilvl w:val="0"/>
          <w:numId w:val="1"/>
        </w:numPr>
        <w:spacing w:after="0" w:line="240" w:lineRule="auto"/>
      </w:pPr>
      <w:r w:rsidRPr="52311532">
        <w:rPr>
          <w:rFonts w:ascii="Calibri" w:eastAsia="Calibri" w:hAnsi="Calibri" w:cs="Calibri"/>
        </w:rPr>
        <w:t>Adjournment:</w:t>
      </w:r>
    </w:p>
    <w:p w14:paraId="07649FFA" w14:textId="6E569049" w:rsidR="00B72337" w:rsidRPr="00B72337" w:rsidRDefault="08A15985" w:rsidP="00B72337">
      <w:pPr>
        <w:pStyle w:val="ListParagraph"/>
        <w:spacing w:after="0" w:line="240" w:lineRule="auto"/>
      </w:pPr>
      <w:r w:rsidRPr="08A15985">
        <w:rPr>
          <w:rFonts w:ascii="Calibri" w:eastAsia="Calibri" w:hAnsi="Calibri" w:cs="Calibri"/>
        </w:rPr>
        <w:t xml:space="preserve">  </w:t>
      </w:r>
    </w:p>
    <w:p w14:paraId="35F9A171" w14:textId="04A30AB2" w:rsidR="00B72337" w:rsidRDefault="00B72337" w:rsidP="00B72337">
      <w:pPr>
        <w:spacing w:after="0" w:line="240" w:lineRule="auto"/>
      </w:pPr>
      <w:r>
        <w:t xml:space="preserve">Next Meeting:  </w:t>
      </w:r>
      <w:r w:rsidR="005B1DDE">
        <w:t>April 1, 2020</w:t>
      </w:r>
      <w:bookmarkStart w:id="0" w:name="_GoBack"/>
      <w:bookmarkEnd w:id="0"/>
    </w:p>
    <w:sectPr w:rsidR="00B7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713FA"/>
    <w:rsid w:val="00095039"/>
    <w:rsid w:val="00537372"/>
    <w:rsid w:val="005A2E9A"/>
    <w:rsid w:val="005B1DDE"/>
    <w:rsid w:val="00695723"/>
    <w:rsid w:val="0078272E"/>
    <w:rsid w:val="009C0C67"/>
    <w:rsid w:val="00B72337"/>
    <w:rsid w:val="00DD3F3A"/>
    <w:rsid w:val="00E449BA"/>
    <w:rsid w:val="00E752A3"/>
    <w:rsid w:val="08A15985"/>
    <w:rsid w:val="124736EA"/>
    <w:rsid w:val="14BCDBB7"/>
    <w:rsid w:val="52311532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2379C7B5-30E6-45CD-8E35-5931402B5DAD}"/>
</file>

<file path=customXml/itemProps2.xml><?xml version="1.0" encoding="utf-8"?>
<ds:datastoreItem xmlns:ds="http://schemas.openxmlformats.org/officeDocument/2006/customXml" ds:itemID="{2613348A-1B65-49D2-9354-592B95C27323}"/>
</file>

<file path=customXml/itemProps3.xml><?xml version="1.0" encoding="utf-8"?>
<ds:datastoreItem xmlns:ds="http://schemas.openxmlformats.org/officeDocument/2006/customXml" ds:itemID="{F6FE4B9A-ABDB-43D9-B252-5C898C273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dcterms:created xsi:type="dcterms:W3CDTF">2020-02-25T13:14:00Z</dcterms:created>
  <dcterms:modified xsi:type="dcterms:W3CDTF">2020-02-25T13:14:00Z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