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BCE8" w14:textId="1549EEF4" w:rsidR="77B86BA8" w:rsidRDefault="77B86BA8" w:rsidP="00FD75CD">
      <w:pPr>
        <w:contextualSpacing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 Meeting</w:t>
      </w:r>
    </w:p>
    <w:p w14:paraId="1222163A" w14:textId="0668D43F" w:rsidR="77B86BA8" w:rsidRDefault="005131E1" w:rsidP="00FD75CD">
      <w:pPr>
        <w:contextualSpacing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April 3, 2019</w:t>
      </w:r>
    </w:p>
    <w:p w14:paraId="27AD6284" w14:textId="4E7A7E5F" w:rsidR="77B86BA8" w:rsidRDefault="77B86BA8" w:rsidP="00FD75CD">
      <w:pPr>
        <w:contextualSpacing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10:00 AM</w:t>
      </w:r>
    </w:p>
    <w:p w14:paraId="50556591" w14:textId="57527530" w:rsidR="77B86BA8" w:rsidRDefault="77B86BA8" w:rsidP="00FD75CD">
      <w:pPr>
        <w:spacing w:after="0"/>
        <w:contextualSpacing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State Ethics Commission Office</w:t>
      </w:r>
      <w:r>
        <w:br/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6 Baldwin St. Rm. 315</w:t>
      </w:r>
    </w:p>
    <w:p w14:paraId="6C198955" w14:textId="41DDE669" w:rsidR="77B86BA8" w:rsidRDefault="77B86BA8" w:rsidP="00FD75CD">
      <w:pPr>
        <w:spacing w:after="0"/>
        <w:contextualSpacing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</w:p>
    <w:p w14:paraId="04F01115" w14:textId="6A361B67" w:rsidR="77B86BA8" w:rsidRDefault="77B86BA8"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76DBED16" w14:textId="3E0CB9A4" w:rsidR="77B86BA8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Agenda </w:t>
      </w:r>
    </w:p>
    <w:p w14:paraId="093A9815" w14:textId="77777777" w:rsidR="0007278D" w:rsidRDefault="0007278D" w:rsidP="77B86BA8">
      <w:pPr>
        <w:jc w:val="center"/>
      </w:pPr>
    </w:p>
    <w:p w14:paraId="7359D4D9" w14:textId="46B74D25" w:rsidR="77B86BA8" w:rsidRDefault="77B86BA8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</w:rPr>
        <w:t xml:space="preserve">Call to Order </w:t>
      </w:r>
      <w:bookmarkStart w:id="0" w:name="_GoBack"/>
      <w:bookmarkEnd w:id="0"/>
    </w:p>
    <w:p w14:paraId="09D20298" w14:textId="7A4D91E3" w:rsidR="77B86BA8" w:rsidRDefault="77B86BA8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</w:rPr>
        <w:t xml:space="preserve">Approval of minutes </w:t>
      </w:r>
      <w:r w:rsidR="000D2064">
        <w:rPr>
          <w:rFonts w:ascii="Calibri" w:eastAsia="Calibri" w:hAnsi="Calibri" w:cs="Calibri"/>
        </w:rPr>
        <w:t>March</w:t>
      </w:r>
      <w:r w:rsidR="00C874F0">
        <w:rPr>
          <w:rFonts w:ascii="Calibri" w:eastAsia="Calibri" w:hAnsi="Calibri" w:cs="Calibri"/>
        </w:rPr>
        <w:t xml:space="preserve"> 6, 2019</w:t>
      </w:r>
      <w:r w:rsidRPr="77B86BA8">
        <w:rPr>
          <w:rFonts w:ascii="Calibri" w:eastAsia="Calibri" w:hAnsi="Calibri" w:cs="Calibri"/>
        </w:rPr>
        <w:t xml:space="preserve">:   </w:t>
      </w:r>
    </w:p>
    <w:p w14:paraId="6ED5D151" w14:textId="05939147" w:rsidR="77B86BA8" w:rsidRPr="006A03F1" w:rsidRDefault="77B86BA8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</w:rPr>
        <w:t>Introductions</w:t>
      </w:r>
    </w:p>
    <w:p w14:paraId="0938F416" w14:textId="68F8B8AC" w:rsidR="006A03F1" w:rsidRDefault="006A03F1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</w:rPr>
        <w:t>Executive Director Report</w:t>
      </w:r>
    </w:p>
    <w:p w14:paraId="45258480" w14:textId="2E7E8E0C" w:rsidR="77B86BA8" w:rsidRDefault="00820F03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Strategies and Priorities</w:t>
      </w:r>
      <w:r w:rsidR="00D730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Updates</w:t>
      </w:r>
    </w:p>
    <w:p w14:paraId="4AD9CDC1" w14:textId="03193E19" w:rsidR="00DF1EC0" w:rsidRPr="00E93B24" w:rsidRDefault="77B86BA8" w:rsidP="77B86BA8">
      <w:pPr>
        <w:pStyle w:val="ListParagraph"/>
        <w:numPr>
          <w:ilvl w:val="0"/>
          <w:numId w:val="1"/>
        </w:numPr>
      </w:pPr>
      <w:r w:rsidRPr="00DF1EC0">
        <w:rPr>
          <w:rFonts w:ascii="Calibri" w:eastAsia="Calibri" w:hAnsi="Calibri" w:cs="Calibri"/>
        </w:rPr>
        <w:t>Operating Procedures</w:t>
      </w:r>
      <w:r w:rsidR="00DF1EC0" w:rsidRPr="00DF1EC0">
        <w:rPr>
          <w:rFonts w:ascii="Calibri" w:eastAsia="Calibri" w:hAnsi="Calibri" w:cs="Calibri"/>
        </w:rPr>
        <w:t>:</w:t>
      </w:r>
      <w:r w:rsidRPr="00DF1EC0">
        <w:rPr>
          <w:rFonts w:ascii="Calibri" w:eastAsia="Calibri" w:hAnsi="Calibri" w:cs="Calibri"/>
        </w:rPr>
        <w:t xml:space="preserve"> </w:t>
      </w:r>
      <w:r w:rsidR="00DF1EC0" w:rsidRPr="00DF1EC0">
        <w:rPr>
          <w:rFonts w:ascii="Calibri" w:eastAsia="Calibri" w:hAnsi="Calibri" w:cs="Calibri"/>
        </w:rPr>
        <w:t xml:space="preserve"> </w:t>
      </w:r>
      <w:r w:rsidRPr="00DF1EC0">
        <w:rPr>
          <w:rFonts w:ascii="Calibri" w:eastAsia="Calibri" w:hAnsi="Calibri" w:cs="Calibri"/>
        </w:rPr>
        <w:t>Review, Revis</w:t>
      </w:r>
      <w:r w:rsidR="00DF1EC0" w:rsidRPr="00DF1EC0">
        <w:rPr>
          <w:rFonts w:ascii="Calibri" w:eastAsia="Calibri" w:hAnsi="Calibri" w:cs="Calibri"/>
        </w:rPr>
        <w:t>e</w:t>
      </w:r>
    </w:p>
    <w:p w14:paraId="51BE7FB3" w14:textId="1ACCA3CC" w:rsidR="77B86BA8" w:rsidRDefault="00E93B24" w:rsidP="77B86BA8">
      <w:pPr>
        <w:pStyle w:val="ListParagraph"/>
        <w:numPr>
          <w:ilvl w:val="0"/>
          <w:numId w:val="1"/>
        </w:numPr>
      </w:pPr>
      <w:r w:rsidRPr="006A03F1">
        <w:rPr>
          <w:rFonts w:ascii="Calibri" w:eastAsia="Calibri" w:hAnsi="Calibri" w:cs="Calibri"/>
        </w:rPr>
        <w:t>Advisory Opinion</w:t>
      </w:r>
      <w:r w:rsidR="00022DE4" w:rsidRPr="006A03F1">
        <w:rPr>
          <w:rFonts w:ascii="Calibri" w:eastAsia="Calibri" w:hAnsi="Calibri" w:cs="Calibri"/>
        </w:rPr>
        <w:t xml:space="preserve"> Process</w:t>
      </w:r>
    </w:p>
    <w:p w14:paraId="518022FC" w14:textId="24D5ABB4" w:rsidR="77B86BA8" w:rsidRDefault="77B86BA8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  <w:b/>
          <w:bCs/>
        </w:rPr>
        <w:t>Complaints and Guidance Update:</w:t>
      </w:r>
      <w:r w:rsidRPr="77B86BA8">
        <w:rPr>
          <w:rFonts w:ascii="Calibri" w:eastAsia="Calibri" w:hAnsi="Calibri" w:cs="Calibri"/>
        </w:rPr>
        <w:t xml:space="preserve"> </w:t>
      </w:r>
      <w:r w:rsidR="009B22E2">
        <w:rPr>
          <w:rFonts w:ascii="Calibri" w:eastAsia="Calibri" w:hAnsi="Calibri" w:cs="Calibri"/>
        </w:rPr>
        <w:t xml:space="preserve">  </w:t>
      </w:r>
      <w:r w:rsidR="009B22E2">
        <w:rPr>
          <w:rFonts w:ascii="Calibri" w:eastAsia="Calibri" w:hAnsi="Calibri" w:cs="Calibri"/>
        </w:rPr>
        <w:t>Executive Session</w:t>
      </w:r>
      <w:r w:rsidR="007022BB">
        <w:rPr>
          <w:rFonts w:ascii="Calibri" w:eastAsia="Calibri" w:hAnsi="Calibri" w:cs="Calibri"/>
        </w:rPr>
        <w:t xml:space="preserve">, </w:t>
      </w:r>
      <w:r w:rsidRPr="77B86BA8">
        <w:rPr>
          <w:rFonts w:ascii="Calibri" w:eastAsia="Calibri" w:hAnsi="Calibri" w:cs="Calibri"/>
        </w:rPr>
        <w:t xml:space="preserve">confidential.  3 V.S.A. §§ 1221(d), 1223(c), 1225(a)(3). </w:t>
      </w:r>
    </w:p>
    <w:p w14:paraId="328C38BE" w14:textId="2B360B39" w:rsidR="77B86BA8" w:rsidRDefault="77B86BA8" w:rsidP="77B86BA8">
      <w:pPr>
        <w:pStyle w:val="ListParagraph"/>
        <w:numPr>
          <w:ilvl w:val="0"/>
          <w:numId w:val="1"/>
        </w:numPr>
      </w:pPr>
      <w:r w:rsidRPr="77B86BA8">
        <w:rPr>
          <w:rFonts w:ascii="Calibri" w:eastAsia="Calibri" w:hAnsi="Calibri" w:cs="Calibri"/>
        </w:rPr>
        <w:t xml:space="preserve">Other business:   </w:t>
      </w:r>
    </w:p>
    <w:p w14:paraId="38BB7511" w14:textId="3428D4DC" w:rsidR="77B86BA8" w:rsidRDefault="77B86BA8" w:rsidP="77B86BA8">
      <w:pPr>
        <w:pStyle w:val="ListParagraph"/>
        <w:numPr>
          <w:ilvl w:val="0"/>
          <w:numId w:val="1"/>
        </w:numPr>
        <w:spacing w:after="0" w:line="240" w:lineRule="auto"/>
      </w:pPr>
      <w:r w:rsidRPr="77B86BA8">
        <w:rPr>
          <w:rFonts w:ascii="Calibri" w:eastAsia="Calibri" w:hAnsi="Calibri" w:cs="Calibri"/>
        </w:rPr>
        <w:t xml:space="preserve">Adjournment:  </w:t>
      </w:r>
    </w:p>
    <w:p w14:paraId="35E52969" w14:textId="652028CD" w:rsidR="77B86BA8" w:rsidRDefault="77B86BA8" w:rsidP="77B86BA8"/>
    <w:sectPr w:rsidR="77B8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22DE4"/>
    <w:rsid w:val="0007278D"/>
    <w:rsid w:val="000D2064"/>
    <w:rsid w:val="001269A9"/>
    <w:rsid w:val="00252CB3"/>
    <w:rsid w:val="004E16A8"/>
    <w:rsid w:val="005131E1"/>
    <w:rsid w:val="00661944"/>
    <w:rsid w:val="006A03F1"/>
    <w:rsid w:val="007022BB"/>
    <w:rsid w:val="00820F03"/>
    <w:rsid w:val="008E476F"/>
    <w:rsid w:val="009B22E2"/>
    <w:rsid w:val="009D5742"/>
    <w:rsid w:val="009F5481"/>
    <w:rsid w:val="00B45CF7"/>
    <w:rsid w:val="00B70F00"/>
    <w:rsid w:val="00C874F0"/>
    <w:rsid w:val="00D7304A"/>
    <w:rsid w:val="00DF1EC0"/>
    <w:rsid w:val="00E93B24"/>
    <w:rsid w:val="00E97FDE"/>
    <w:rsid w:val="00FD75CD"/>
    <w:rsid w:val="14BCDBB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7" ma:contentTypeDescription="Create a new document." ma:contentTypeScope="" ma:versionID="cb628d196096c8a86edd9db48d0f7c46">
  <xsd:schema xmlns:xsd="http://www.w3.org/2001/XMLSchema" xmlns:xs="http://www.w3.org/2001/XMLSchema" xmlns:p="http://schemas.microsoft.com/office/2006/metadata/properties" xmlns:ns2="83617dc8-cc1f-4818-8076-9780417f4677" targetNamespace="http://schemas.microsoft.com/office/2006/metadata/properties" ma:root="true" ma:fieldsID="88afcb5330bf7fd434967ea41772f9a0" ns2:_="">
    <xsd:import namespace="83617dc8-cc1f-4818-8076-9780417f467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EC6BCC65-E786-4743-871C-F253D7FE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E7B84-0F06-4F3D-94CC-1806F793E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8E29-2563-47D1-9E8D-0CBD40148EA9}">
  <ds:schemaRefs>
    <ds:schemaRef ds:uri="http://www.w3.org/XML/1998/namespace"/>
    <ds:schemaRef ds:uri="http://schemas.microsoft.com/office/2006/documentManagement/types"/>
    <ds:schemaRef ds:uri="83617dc8-cc1f-4818-8076-9780417f4677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dcterms:created xsi:type="dcterms:W3CDTF">2019-03-28T13:01:00Z</dcterms:created>
  <dcterms:modified xsi:type="dcterms:W3CDTF">2019-03-28T13:01:00Z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